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6C" w:rsidRDefault="00407A9A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16C">
        <w:rPr>
          <w:rFonts w:ascii="Times New Roman" w:hAnsi="Times New Roman" w:cs="Times New Roman"/>
          <w:b/>
          <w:sz w:val="40"/>
          <w:szCs w:val="40"/>
        </w:rPr>
        <w:t>М</w:t>
      </w:r>
      <w:r w:rsidR="008370D0" w:rsidRPr="00A9616C">
        <w:rPr>
          <w:rFonts w:ascii="Times New Roman" w:hAnsi="Times New Roman" w:cs="Times New Roman"/>
          <w:b/>
          <w:sz w:val="40"/>
          <w:szCs w:val="40"/>
        </w:rPr>
        <w:t>ате</w:t>
      </w:r>
      <w:r w:rsidRPr="00A9616C">
        <w:rPr>
          <w:rFonts w:ascii="Times New Roman" w:hAnsi="Times New Roman" w:cs="Times New Roman"/>
          <w:b/>
          <w:sz w:val="40"/>
          <w:szCs w:val="40"/>
        </w:rPr>
        <w:t>р</w:t>
      </w:r>
      <w:r w:rsidR="008370D0" w:rsidRPr="00A9616C">
        <w:rPr>
          <w:rFonts w:ascii="Times New Roman" w:hAnsi="Times New Roman" w:cs="Times New Roman"/>
          <w:b/>
          <w:sz w:val="40"/>
          <w:szCs w:val="40"/>
        </w:rPr>
        <w:t xml:space="preserve">иально-техническое обеспечение </w:t>
      </w:r>
    </w:p>
    <w:p w:rsidR="00407A9A" w:rsidRPr="00A9616C" w:rsidRDefault="008370D0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16C">
        <w:rPr>
          <w:rFonts w:ascii="Times New Roman" w:hAnsi="Times New Roman" w:cs="Times New Roman"/>
          <w:b/>
          <w:sz w:val="40"/>
          <w:szCs w:val="40"/>
        </w:rPr>
        <w:t>учебного центра</w:t>
      </w:r>
      <w:r w:rsidR="00407A9A" w:rsidRPr="00A9616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520A" w:rsidRDefault="00BE432A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«СОШ №93</w:t>
      </w:r>
      <w:bookmarkStart w:id="0" w:name="_GoBack"/>
      <w:bookmarkEnd w:id="0"/>
      <w:r w:rsidR="00407A9A" w:rsidRPr="00A9616C">
        <w:rPr>
          <w:rFonts w:ascii="Times New Roman" w:hAnsi="Times New Roman" w:cs="Times New Roman"/>
          <w:b/>
          <w:sz w:val="40"/>
          <w:szCs w:val="40"/>
        </w:rPr>
        <w:t>»</w:t>
      </w:r>
    </w:p>
    <w:p w:rsidR="00890BD5" w:rsidRPr="00A9616C" w:rsidRDefault="00890BD5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6300"/>
        <w:gridCol w:w="2017"/>
      </w:tblGrid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6300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Наименование объекта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химии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физике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биологии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Набор ОГЭ по химии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Ноутбук ПЭВМ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RAYbook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 модели Si512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Многофункциональное устройство (МФУ)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Образовательный набор по механике,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мехатронике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, и робототехнике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Образов. набор для изучения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многокомп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робототех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сис</w:t>
            </w:r>
            <w:proofErr w:type="gram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spellEnd"/>
            <w:proofErr w:type="gram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манип.роботов</w:t>
            </w:r>
            <w:proofErr w:type="spellEnd"/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Цифровой микроскоп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</w:tbl>
    <w:p w:rsidR="00407A9A" w:rsidRPr="00407A9A" w:rsidRDefault="00407A9A" w:rsidP="008370D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07A9A" w:rsidRPr="0040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C68"/>
    <w:multiLevelType w:val="hybridMultilevel"/>
    <w:tmpl w:val="5620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D"/>
    <w:rsid w:val="000C573A"/>
    <w:rsid w:val="00407A9A"/>
    <w:rsid w:val="008370D0"/>
    <w:rsid w:val="00890BD5"/>
    <w:rsid w:val="00A9616C"/>
    <w:rsid w:val="00AA520A"/>
    <w:rsid w:val="00BE432A"/>
    <w:rsid w:val="00E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dcterms:created xsi:type="dcterms:W3CDTF">2024-04-17T05:39:00Z</dcterms:created>
  <dcterms:modified xsi:type="dcterms:W3CDTF">2024-04-18T06:33:00Z</dcterms:modified>
</cp:coreProperties>
</file>